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1D1202" w:rsidP="006D4ED3">
      <w:pPr>
        <w:jc w:val="center"/>
        <w:rPr>
          <w:rFonts w:ascii="Arial" w:eastAsia="Times New Roman" w:hAnsi="Arial" w:cs="Arial"/>
          <w:lang w:eastAsia="en-US"/>
        </w:rPr>
      </w:pPr>
      <w:r>
        <w:rPr>
          <w:rFonts w:ascii="Arial" w:eastAsia="Times New Roman" w:hAnsi="Arial" w:cs="Arial"/>
          <w:lang w:eastAsia="en-US"/>
        </w:rPr>
        <w:t>REGULAR</w:t>
      </w:r>
      <w:r w:rsidR="006D4ED3" w:rsidRPr="004F257B">
        <w:rPr>
          <w:rFonts w:ascii="Arial" w:eastAsia="Times New Roman" w:hAnsi="Arial" w:cs="Arial"/>
          <w:lang w:eastAsia="en-US"/>
        </w:rPr>
        <w:t xml:space="preserve">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A22766">
        <w:rPr>
          <w:rFonts w:ascii="Arial" w:eastAsia="Times New Roman" w:hAnsi="Arial" w:cs="Arial"/>
          <w:lang w:eastAsia="en-US"/>
        </w:rPr>
        <w:t>DECEMBER 10</w:t>
      </w:r>
      <w:r w:rsidRPr="004F257B">
        <w:rPr>
          <w:rFonts w:ascii="Arial" w:eastAsia="Times New Roman" w:hAnsi="Arial" w:cs="Arial"/>
          <w:lang w:eastAsia="en-US"/>
        </w:rPr>
        <w:t>, 2015</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A22766" w:rsidRDefault="00A22766" w:rsidP="00A22766">
      <w:pPr>
        <w:rPr>
          <w:rFonts w:ascii="Arial" w:hAnsi="Arial" w:cs="Arial"/>
          <w:color w:val="000000"/>
          <w:sz w:val="20"/>
          <w:szCs w:val="20"/>
        </w:rPr>
      </w:pPr>
    </w:p>
    <w:p w:rsidR="00A22766" w:rsidRDefault="00A22766" w:rsidP="00A22766">
      <w:pPr>
        <w:rPr>
          <w:rFonts w:ascii="Arial" w:hAnsi="Arial" w:cs="Arial"/>
          <w:color w:val="000000"/>
          <w:sz w:val="20"/>
          <w:szCs w:val="20"/>
        </w:rPr>
      </w:pPr>
    </w:p>
    <w:p w:rsidR="00A22766" w:rsidRDefault="00A22766" w:rsidP="007421DA">
      <w:pPr>
        <w:jc w:val="both"/>
        <w:rPr>
          <w:rFonts w:ascii="Arial" w:hAnsi="Arial" w:cs="Arial"/>
          <w:color w:val="000000"/>
          <w:sz w:val="20"/>
          <w:szCs w:val="20"/>
        </w:rPr>
      </w:pPr>
    </w:p>
    <w:p w:rsidR="00A22766" w:rsidRPr="00A22766" w:rsidRDefault="00A22766" w:rsidP="007421DA">
      <w:pPr>
        <w:jc w:val="both"/>
        <w:rPr>
          <w:rFonts w:ascii="Arial" w:hAnsi="Arial" w:cs="Arial"/>
          <w:color w:val="000000"/>
        </w:rPr>
      </w:pPr>
      <w:r w:rsidRPr="00A22766">
        <w:rPr>
          <w:rFonts w:ascii="Arial" w:hAnsi="Arial" w:cs="Arial"/>
          <w:color w:val="000000"/>
        </w:rPr>
        <w:t>PRESENT</w:t>
      </w:r>
      <w:r>
        <w:rPr>
          <w:rFonts w:ascii="Arial" w:hAnsi="Arial" w:cs="Arial"/>
          <w:color w:val="000000"/>
        </w:rPr>
        <w:t>: Chairperson Ann McLaughlin, Vice Chairperson Mary Jo Shafer, Robert Atherton, Patricia Dufour, Sue Greeno, Allison Leue and Deborah McDonald</w:t>
      </w:r>
    </w:p>
    <w:p w:rsidR="001D1202" w:rsidRPr="00A22766" w:rsidRDefault="001D1202"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 xml:space="preserve">Call to Order </w:t>
      </w:r>
    </w:p>
    <w:p w:rsidR="001D1202" w:rsidRPr="00A22766" w:rsidRDefault="001D1202" w:rsidP="007421DA">
      <w:pPr>
        <w:jc w:val="both"/>
        <w:rPr>
          <w:rFonts w:ascii="Arial" w:hAnsi="Arial" w:cs="Arial"/>
          <w:color w:val="000000"/>
        </w:rPr>
      </w:pPr>
      <w:r w:rsidRPr="00A22766">
        <w:rPr>
          <w:rFonts w:ascii="Arial" w:hAnsi="Arial" w:cs="Arial"/>
          <w:color w:val="000000"/>
        </w:rPr>
        <w:t xml:space="preserve">Chairperson Ann McLaughlin called the meeting to order at </w:t>
      </w:r>
      <w:r w:rsidR="004B6C2F" w:rsidRPr="00A22766">
        <w:rPr>
          <w:rFonts w:ascii="Arial" w:hAnsi="Arial" w:cs="Arial"/>
          <w:color w:val="000000"/>
        </w:rPr>
        <w:t>3</w:t>
      </w:r>
      <w:r w:rsidRPr="00A22766">
        <w:rPr>
          <w:rFonts w:ascii="Arial" w:hAnsi="Arial" w:cs="Arial"/>
          <w:color w:val="000000"/>
        </w:rPr>
        <w:t>:0</w:t>
      </w:r>
      <w:r w:rsidR="00D02599" w:rsidRPr="00A22766">
        <w:rPr>
          <w:rFonts w:ascii="Arial" w:hAnsi="Arial" w:cs="Arial"/>
          <w:color w:val="000000"/>
        </w:rPr>
        <w:t>0</w:t>
      </w:r>
      <w:r w:rsidRPr="00A22766">
        <w:rPr>
          <w:rFonts w:ascii="Arial" w:hAnsi="Arial" w:cs="Arial"/>
          <w:color w:val="000000"/>
        </w:rPr>
        <w:t xml:space="preserve"> p.m. in the Senior Center.</w:t>
      </w:r>
    </w:p>
    <w:p w:rsidR="001D1202" w:rsidRPr="00A22766" w:rsidRDefault="001D1202"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Approval of Minutes</w:t>
      </w:r>
    </w:p>
    <w:p w:rsidR="001D1202" w:rsidRPr="00A22766" w:rsidRDefault="001D1202" w:rsidP="007421DA">
      <w:pPr>
        <w:jc w:val="both"/>
        <w:rPr>
          <w:rFonts w:ascii="Arial" w:hAnsi="Arial" w:cs="Arial"/>
          <w:color w:val="000000"/>
        </w:rPr>
      </w:pPr>
      <w:r w:rsidRPr="00A22766">
        <w:rPr>
          <w:rFonts w:ascii="Arial" w:hAnsi="Arial" w:cs="Arial"/>
          <w:color w:val="000000"/>
        </w:rPr>
        <w:t>A motion was made by M</w:t>
      </w:r>
      <w:r w:rsidR="00A22766" w:rsidRPr="00A22766">
        <w:rPr>
          <w:rFonts w:ascii="Arial" w:hAnsi="Arial" w:cs="Arial"/>
          <w:color w:val="000000"/>
        </w:rPr>
        <w:t>s. McDonald</w:t>
      </w:r>
      <w:r w:rsidRPr="00A22766">
        <w:rPr>
          <w:rFonts w:ascii="Arial" w:hAnsi="Arial" w:cs="Arial"/>
          <w:color w:val="000000"/>
        </w:rPr>
        <w:t>, seconded by M</w:t>
      </w:r>
      <w:r w:rsidR="004B6C2F" w:rsidRPr="00A22766">
        <w:rPr>
          <w:rFonts w:ascii="Arial" w:hAnsi="Arial" w:cs="Arial"/>
          <w:color w:val="000000"/>
        </w:rPr>
        <w:t>s</w:t>
      </w:r>
      <w:r w:rsidRPr="00A22766">
        <w:rPr>
          <w:rFonts w:ascii="Arial" w:hAnsi="Arial" w:cs="Arial"/>
          <w:color w:val="000000"/>
        </w:rPr>
        <w:t xml:space="preserve">. </w:t>
      </w:r>
      <w:r w:rsidR="00A22766" w:rsidRPr="00A22766">
        <w:rPr>
          <w:rFonts w:ascii="Arial" w:hAnsi="Arial" w:cs="Arial"/>
          <w:color w:val="000000"/>
        </w:rPr>
        <w:t>Dufour</w:t>
      </w:r>
      <w:r w:rsidRPr="00A22766">
        <w:rPr>
          <w:rFonts w:ascii="Arial" w:hAnsi="Arial" w:cs="Arial"/>
          <w:color w:val="000000"/>
        </w:rPr>
        <w:t xml:space="preserve">, to approve the minutes of the </w:t>
      </w:r>
      <w:r w:rsidR="00A22766" w:rsidRPr="00A22766">
        <w:rPr>
          <w:rFonts w:ascii="Arial" w:hAnsi="Arial" w:cs="Arial"/>
          <w:color w:val="000000"/>
        </w:rPr>
        <w:t>November 12</w:t>
      </w:r>
      <w:r w:rsidR="004B6C2F" w:rsidRPr="00A22766">
        <w:rPr>
          <w:rFonts w:ascii="Arial" w:hAnsi="Arial" w:cs="Arial"/>
          <w:color w:val="000000"/>
        </w:rPr>
        <w:t>, 20</w:t>
      </w:r>
      <w:r w:rsidRPr="00A22766">
        <w:rPr>
          <w:rFonts w:ascii="Arial" w:hAnsi="Arial" w:cs="Arial"/>
          <w:color w:val="000000"/>
        </w:rPr>
        <w:t xml:space="preserve">15 </w:t>
      </w:r>
      <w:r w:rsidR="004B6C2F" w:rsidRPr="00A22766">
        <w:rPr>
          <w:rFonts w:ascii="Arial" w:hAnsi="Arial" w:cs="Arial"/>
          <w:color w:val="000000"/>
        </w:rPr>
        <w:t xml:space="preserve">regular </w:t>
      </w:r>
      <w:r w:rsidR="00D02599" w:rsidRPr="00A22766">
        <w:rPr>
          <w:rFonts w:ascii="Arial" w:hAnsi="Arial" w:cs="Arial"/>
          <w:color w:val="000000"/>
        </w:rPr>
        <w:t>m</w:t>
      </w:r>
      <w:r w:rsidRPr="00A22766">
        <w:rPr>
          <w:rFonts w:ascii="Arial" w:hAnsi="Arial" w:cs="Arial"/>
          <w:color w:val="000000"/>
        </w:rPr>
        <w:t>eeting as written. Voted (</w:t>
      </w:r>
      <w:r w:rsidR="00A22766" w:rsidRPr="00A22766">
        <w:rPr>
          <w:rFonts w:ascii="Arial" w:hAnsi="Arial" w:cs="Arial"/>
          <w:color w:val="000000"/>
        </w:rPr>
        <w:t>7</w:t>
      </w:r>
      <w:r w:rsidRPr="00A22766">
        <w:rPr>
          <w:rFonts w:ascii="Arial" w:hAnsi="Arial" w:cs="Arial"/>
          <w:color w:val="000000"/>
        </w:rPr>
        <w:t>-0)</w:t>
      </w:r>
    </w:p>
    <w:p w:rsidR="001D1202" w:rsidRPr="00A22766" w:rsidRDefault="001D1202"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Public Comment</w:t>
      </w:r>
      <w:bookmarkStart w:id="0" w:name="_GoBack"/>
      <w:bookmarkEnd w:id="0"/>
    </w:p>
    <w:p w:rsidR="001D1202" w:rsidRPr="00A22766" w:rsidRDefault="00A22766" w:rsidP="007421DA">
      <w:pPr>
        <w:jc w:val="both"/>
        <w:rPr>
          <w:rFonts w:ascii="Arial" w:hAnsi="Arial" w:cs="Arial"/>
          <w:color w:val="000000"/>
        </w:rPr>
      </w:pPr>
      <w:r w:rsidRPr="00A22766">
        <w:rPr>
          <w:rFonts w:ascii="Arial" w:hAnsi="Arial" w:cs="Arial"/>
          <w:color w:val="000000"/>
        </w:rPr>
        <w:t xml:space="preserve">Cheryl Tyler commented that she did not approve of the Senior Director and other staff to have to move tables and chairs to set up for Tai Chi.  She felt that the custodian should be available to do this.  Mrs. McLaughlin suggested that JoAnn contact the Public Works Director to ask if the custodian hours could be changed on Tuesday and Thursday to help to this.  The Commission members all agreed. </w:t>
      </w:r>
    </w:p>
    <w:p w:rsidR="001D1202" w:rsidRPr="00A22766" w:rsidRDefault="001D1202"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Correspondence</w:t>
      </w:r>
    </w:p>
    <w:p w:rsidR="00D02599" w:rsidRPr="00A22766" w:rsidRDefault="00A22766" w:rsidP="007421DA">
      <w:pPr>
        <w:jc w:val="both"/>
        <w:rPr>
          <w:rFonts w:ascii="Arial" w:hAnsi="Arial" w:cs="Arial"/>
          <w:color w:val="000000"/>
        </w:rPr>
      </w:pPr>
      <w:r>
        <w:rPr>
          <w:rFonts w:ascii="Arial" w:hAnsi="Arial" w:cs="Arial"/>
          <w:color w:val="000000"/>
        </w:rPr>
        <w:t>Chairperson McLaughlin passed out information from the Town Manager that was obtained at a Lower Connecticut River Valley Council of Governments meeting.</w:t>
      </w:r>
    </w:p>
    <w:p w:rsidR="00D02599" w:rsidRPr="00A22766" w:rsidRDefault="00D02599"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Senior Services Report</w:t>
      </w:r>
    </w:p>
    <w:p w:rsidR="00D02599" w:rsidRPr="00A22766" w:rsidRDefault="00A22766" w:rsidP="007421DA">
      <w:pPr>
        <w:jc w:val="both"/>
        <w:rPr>
          <w:rFonts w:ascii="Arial" w:hAnsi="Arial" w:cs="Arial"/>
          <w:color w:val="000000"/>
        </w:rPr>
      </w:pPr>
      <w:r>
        <w:rPr>
          <w:rFonts w:ascii="Arial" w:hAnsi="Arial" w:cs="Arial"/>
          <w:color w:val="000000"/>
        </w:rPr>
        <w:t>Mrs. Ewing provided an update on activities at the Senior Center and invited all Commissioners to attend a Christmas Dinner on December 16</w:t>
      </w:r>
      <w:r w:rsidRPr="00A22766">
        <w:rPr>
          <w:rFonts w:ascii="Arial" w:hAnsi="Arial" w:cs="Arial"/>
          <w:color w:val="000000"/>
          <w:vertAlign w:val="superscript"/>
        </w:rPr>
        <w:t>th</w:t>
      </w:r>
      <w:r>
        <w:rPr>
          <w:rFonts w:ascii="Arial" w:hAnsi="Arial" w:cs="Arial"/>
          <w:color w:val="000000"/>
        </w:rPr>
        <w:t xml:space="preserve"> at the Senior Center.  Mrs. Dufour volunteered to help with the interviews for a part time worker at the Senior Center.</w:t>
      </w:r>
      <w:r w:rsidRPr="00A22766">
        <w:rPr>
          <w:rFonts w:ascii="Arial" w:hAnsi="Arial" w:cs="Arial"/>
          <w:color w:val="000000"/>
        </w:rPr>
        <w:t xml:space="preserve"> </w:t>
      </w:r>
    </w:p>
    <w:p w:rsidR="001D1202" w:rsidRPr="00A22766" w:rsidRDefault="001D1202"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Old Business</w:t>
      </w:r>
    </w:p>
    <w:p w:rsidR="001D1202" w:rsidRPr="00A22766" w:rsidRDefault="00D02599" w:rsidP="007421DA">
      <w:pPr>
        <w:jc w:val="both"/>
        <w:rPr>
          <w:rFonts w:ascii="Arial" w:hAnsi="Arial" w:cs="Arial"/>
          <w:color w:val="000000"/>
        </w:rPr>
      </w:pPr>
      <w:r w:rsidRPr="00A22766">
        <w:rPr>
          <w:rFonts w:ascii="Arial" w:hAnsi="Arial" w:cs="Arial"/>
          <w:b/>
          <w:bCs/>
          <w:color w:val="000000"/>
        </w:rPr>
        <w:t>Committee Reports</w:t>
      </w:r>
    </w:p>
    <w:p w:rsidR="00A22766" w:rsidRPr="00A22766" w:rsidRDefault="00A22766" w:rsidP="007421DA">
      <w:pPr>
        <w:jc w:val="both"/>
        <w:rPr>
          <w:rFonts w:ascii="Arial" w:hAnsi="Arial" w:cs="Arial"/>
          <w:color w:val="000000"/>
        </w:rPr>
      </w:pPr>
      <w:r w:rsidRPr="00A22766">
        <w:rPr>
          <w:rFonts w:ascii="Arial" w:hAnsi="Arial" w:cs="Arial"/>
          <w:color w:val="000000"/>
        </w:rPr>
        <w:t>None</w:t>
      </w:r>
    </w:p>
    <w:p w:rsidR="00A22766" w:rsidRDefault="00A22766" w:rsidP="007421DA">
      <w:pPr>
        <w:jc w:val="both"/>
        <w:rPr>
          <w:rFonts w:ascii="Arial" w:hAnsi="Arial" w:cs="Arial"/>
          <w:b/>
          <w:bCs/>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New Business</w:t>
      </w:r>
    </w:p>
    <w:p w:rsidR="007421DA" w:rsidRDefault="00A22766" w:rsidP="007421DA">
      <w:pPr>
        <w:jc w:val="both"/>
        <w:rPr>
          <w:rFonts w:ascii="Arial" w:hAnsi="Arial" w:cs="Arial"/>
          <w:color w:val="000000"/>
        </w:rPr>
      </w:pPr>
      <w:r>
        <w:rPr>
          <w:rFonts w:ascii="Arial" w:hAnsi="Arial" w:cs="Arial"/>
          <w:color w:val="000000"/>
        </w:rPr>
        <w:t>Dis</w:t>
      </w:r>
      <w:r w:rsidR="007421DA">
        <w:rPr>
          <w:rFonts w:ascii="Arial" w:hAnsi="Arial" w:cs="Arial"/>
          <w:color w:val="000000"/>
        </w:rPr>
        <w:t>cussion was held on how to apply for grants.</w:t>
      </w:r>
    </w:p>
    <w:p w:rsidR="007421DA" w:rsidRDefault="007421DA" w:rsidP="007421DA">
      <w:pPr>
        <w:jc w:val="both"/>
        <w:rPr>
          <w:rFonts w:ascii="Arial" w:hAnsi="Arial" w:cs="Arial"/>
          <w:color w:val="000000"/>
        </w:rPr>
      </w:pPr>
    </w:p>
    <w:p w:rsidR="007421DA" w:rsidRDefault="007421DA" w:rsidP="007421DA">
      <w:pPr>
        <w:jc w:val="both"/>
        <w:rPr>
          <w:rFonts w:ascii="Arial" w:hAnsi="Arial" w:cs="Arial"/>
          <w:color w:val="000000"/>
        </w:rPr>
      </w:pPr>
      <w:r>
        <w:rPr>
          <w:rFonts w:ascii="Arial" w:hAnsi="Arial" w:cs="Arial"/>
          <w:color w:val="000000"/>
        </w:rPr>
        <w:t>It was decided to keep the winter meetings if possible.</w:t>
      </w:r>
    </w:p>
    <w:p w:rsidR="007421DA" w:rsidRDefault="007421DA" w:rsidP="007421DA">
      <w:pPr>
        <w:jc w:val="both"/>
        <w:rPr>
          <w:rFonts w:ascii="Arial" w:hAnsi="Arial" w:cs="Arial"/>
          <w:color w:val="000000"/>
        </w:rPr>
      </w:pPr>
    </w:p>
    <w:p w:rsidR="007421DA" w:rsidRPr="00A22766" w:rsidRDefault="007421DA" w:rsidP="007421DA">
      <w:pPr>
        <w:jc w:val="both"/>
        <w:rPr>
          <w:rFonts w:ascii="Arial" w:hAnsi="Arial" w:cs="Arial"/>
          <w:color w:val="000000"/>
        </w:rPr>
      </w:pPr>
      <w:r>
        <w:rPr>
          <w:rFonts w:ascii="Arial" w:hAnsi="Arial" w:cs="Arial"/>
          <w:color w:val="000000"/>
        </w:rPr>
        <w:t>The Town Manager will be invited to attend the January meeting to discuss what kinds of housing developments are taking place in East Hampton.</w:t>
      </w:r>
    </w:p>
    <w:p w:rsidR="00D02599" w:rsidRPr="00A22766" w:rsidRDefault="00D02599"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Housing Authority Report</w:t>
      </w:r>
    </w:p>
    <w:p w:rsidR="00A22766" w:rsidRPr="00A22766" w:rsidRDefault="007421DA" w:rsidP="007421DA">
      <w:pPr>
        <w:jc w:val="both"/>
        <w:rPr>
          <w:rFonts w:ascii="Arial" w:hAnsi="Arial" w:cs="Arial"/>
          <w:color w:val="000000"/>
        </w:rPr>
      </w:pPr>
      <w:r>
        <w:rPr>
          <w:rFonts w:ascii="Arial" w:hAnsi="Arial" w:cs="Arial"/>
          <w:color w:val="000000"/>
        </w:rPr>
        <w:t>The Housing Authority is still waiting on a final closing date for the $1.3 million grant.</w:t>
      </w:r>
    </w:p>
    <w:p w:rsidR="001D1202" w:rsidRPr="00A22766" w:rsidRDefault="001D1202" w:rsidP="007421DA">
      <w:pPr>
        <w:jc w:val="both"/>
        <w:rPr>
          <w:rFonts w:ascii="Arial" w:hAnsi="Arial" w:cs="Arial"/>
          <w:color w:val="000000"/>
        </w:rPr>
      </w:pPr>
    </w:p>
    <w:p w:rsidR="00A22766" w:rsidRPr="00A22766" w:rsidRDefault="00A22766"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Public Comment</w:t>
      </w:r>
    </w:p>
    <w:p w:rsidR="001D1202" w:rsidRPr="00A22766" w:rsidRDefault="00A22766" w:rsidP="007421DA">
      <w:pPr>
        <w:jc w:val="both"/>
        <w:rPr>
          <w:rFonts w:ascii="Arial" w:hAnsi="Arial" w:cs="Arial"/>
          <w:color w:val="000000"/>
        </w:rPr>
      </w:pPr>
      <w:r w:rsidRPr="00A22766">
        <w:rPr>
          <w:rFonts w:ascii="Arial" w:hAnsi="Arial" w:cs="Arial"/>
          <w:color w:val="000000"/>
        </w:rPr>
        <w:t>None</w:t>
      </w:r>
    </w:p>
    <w:p w:rsidR="001D1202" w:rsidRPr="00A22766" w:rsidRDefault="001D1202" w:rsidP="007421DA">
      <w:pPr>
        <w:jc w:val="both"/>
        <w:rPr>
          <w:rFonts w:ascii="Arial" w:hAnsi="Arial" w:cs="Arial"/>
          <w:color w:val="000000"/>
        </w:rPr>
      </w:pPr>
    </w:p>
    <w:p w:rsidR="001D1202" w:rsidRPr="00A22766" w:rsidRDefault="001D1202" w:rsidP="007421DA">
      <w:pPr>
        <w:jc w:val="both"/>
        <w:rPr>
          <w:rFonts w:ascii="Arial" w:hAnsi="Arial" w:cs="Arial"/>
          <w:color w:val="000000"/>
        </w:rPr>
      </w:pPr>
      <w:r w:rsidRPr="00A22766">
        <w:rPr>
          <w:rFonts w:ascii="Arial" w:hAnsi="Arial" w:cs="Arial"/>
          <w:b/>
          <w:bCs/>
          <w:color w:val="000000"/>
        </w:rPr>
        <w:t>Adjournment</w:t>
      </w:r>
    </w:p>
    <w:p w:rsidR="00A22766" w:rsidRPr="00A22766" w:rsidRDefault="007421DA" w:rsidP="007421DA">
      <w:pPr>
        <w:jc w:val="both"/>
        <w:rPr>
          <w:rFonts w:ascii="Arial" w:hAnsi="Arial" w:cs="Arial"/>
          <w:color w:val="000000"/>
        </w:rPr>
      </w:pPr>
      <w:r>
        <w:rPr>
          <w:rFonts w:ascii="Arial" w:hAnsi="Arial" w:cs="Arial"/>
          <w:color w:val="000000"/>
        </w:rPr>
        <w:t xml:space="preserve">A motion was made by Mrs. Shafer, seconded by Mr. Atherton, to adjourn the meeting at 4:14 p.m. Voted </w:t>
      </w:r>
      <w:r w:rsidR="00A22766" w:rsidRPr="00A22766">
        <w:rPr>
          <w:rFonts w:ascii="Arial" w:hAnsi="Arial" w:cs="Arial"/>
          <w:color w:val="000000"/>
        </w:rPr>
        <w:t>(7-0).</w:t>
      </w:r>
    </w:p>
    <w:p w:rsidR="00A22766" w:rsidRPr="00A22766" w:rsidRDefault="00A22766" w:rsidP="00A22766">
      <w:pPr>
        <w:rPr>
          <w:rFonts w:ascii="Arial" w:hAnsi="Arial" w:cs="Arial"/>
          <w:color w:val="000000"/>
        </w:rPr>
      </w:pPr>
    </w:p>
    <w:p w:rsidR="001D1202" w:rsidRPr="00A22766" w:rsidRDefault="001D1202" w:rsidP="001D1202">
      <w:pPr>
        <w:jc w:val="both"/>
        <w:rPr>
          <w:rFonts w:ascii="Arial" w:hAnsi="Arial" w:cs="Arial"/>
          <w:color w:val="000000"/>
        </w:rPr>
      </w:pPr>
      <w:r w:rsidRPr="00A22766">
        <w:rPr>
          <w:rFonts w:ascii="Arial" w:hAnsi="Arial" w:cs="Arial"/>
          <w:color w:val="000000"/>
        </w:rPr>
        <w:t>Respectfully Submitted,</w:t>
      </w:r>
    </w:p>
    <w:p w:rsidR="001D1202" w:rsidRPr="00A22766" w:rsidRDefault="001D1202" w:rsidP="001D1202">
      <w:pPr>
        <w:jc w:val="both"/>
        <w:rPr>
          <w:rFonts w:ascii="Arial" w:hAnsi="Arial" w:cs="Arial"/>
          <w:color w:val="000000"/>
        </w:rPr>
      </w:pPr>
    </w:p>
    <w:p w:rsidR="000308F3" w:rsidRPr="00A22766" w:rsidRDefault="000308F3" w:rsidP="001D1202">
      <w:pPr>
        <w:jc w:val="both"/>
        <w:rPr>
          <w:rFonts w:ascii="Arial" w:hAnsi="Arial" w:cs="Arial"/>
          <w:color w:val="000000"/>
        </w:rPr>
      </w:pPr>
    </w:p>
    <w:p w:rsidR="001D1202" w:rsidRPr="00A22766" w:rsidRDefault="00A22766" w:rsidP="001D1202">
      <w:pPr>
        <w:jc w:val="both"/>
        <w:rPr>
          <w:rFonts w:ascii="Arial" w:hAnsi="Arial" w:cs="Arial"/>
          <w:color w:val="000000"/>
        </w:rPr>
      </w:pPr>
      <w:r w:rsidRPr="00A22766">
        <w:rPr>
          <w:rFonts w:ascii="Arial" w:hAnsi="Arial" w:cs="Arial"/>
          <w:color w:val="000000"/>
        </w:rPr>
        <w:t>Ann R. McLaughlin</w:t>
      </w:r>
    </w:p>
    <w:p w:rsidR="000308F3" w:rsidRPr="00A22766" w:rsidRDefault="00A22766" w:rsidP="00A22766">
      <w:pPr>
        <w:jc w:val="both"/>
        <w:rPr>
          <w:rFonts w:ascii="Arial" w:hAnsi="Arial" w:cs="Arial"/>
          <w:color w:val="000000"/>
        </w:rPr>
      </w:pPr>
      <w:r w:rsidRPr="00A22766">
        <w:rPr>
          <w:rFonts w:ascii="Arial" w:hAnsi="Arial" w:cs="Arial"/>
          <w:color w:val="000000"/>
        </w:rPr>
        <w:t>Chairperson</w:t>
      </w:r>
    </w:p>
    <w:p w:rsidR="001D1202" w:rsidRPr="00A22766" w:rsidRDefault="001D1202" w:rsidP="001D1202">
      <w:pPr>
        <w:jc w:val="both"/>
        <w:rPr>
          <w:rFonts w:ascii="Arial" w:hAnsi="Arial" w:cs="Arial"/>
          <w:color w:val="000000"/>
        </w:rPr>
      </w:pPr>
    </w:p>
    <w:sectPr w:rsidR="001D1202" w:rsidRPr="00A22766" w:rsidSect="00675DBC">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docId w15:val="{C6175D91-7D91-4ED5-A008-E830E82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325</Words>
  <Characters>1703</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2024</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3</cp:revision>
  <cp:lastPrinted>2015-07-06T19:42:00Z</cp:lastPrinted>
  <dcterms:created xsi:type="dcterms:W3CDTF">2015-12-22T14:29:00Z</dcterms:created>
  <dcterms:modified xsi:type="dcterms:W3CDTF">2015-12-22T14:45:00Z</dcterms:modified>
  <dc:language/>
  <cp:version/>
</cp:coreProperties>
</file>